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F" w:rsidRPr="00B07515" w:rsidRDefault="00CF5F5D" w:rsidP="00B07515">
      <w:pPr>
        <w:rPr>
          <w:sz w:val="28"/>
          <w:szCs w:val="28"/>
        </w:rPr>
      </w:pPr>
      <w:r>
        <w:rPr>
          <w:noProof/>
          <w:sz w:val="32"/>
          <w:szCs w:val="32"/>
        </w:rPr>
        <w:pict>
          <v:rect id="Rectangle 2" o:spid="_x0000_s1026" style="position:absolute;margin-left:119.55pt;margin-top:-10.4pt;width:375pt;height:111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lGgQ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" stroked="f">
            <v:textbox>
              <w:txbxContent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P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E</w:t>
                  </w:r>
                  <w:r w:rsidRPr="00D7187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-</w:t>
                  </w: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Pr="00D7187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 xml:space="preserve">: </w:t>
                  </w:r>
                  <w:hyperlink r:id="rId7" w:history="1"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kamplast</w:t>
                    </w:r>
                    <w:r w:rsidRPr="00D7187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@</w:t>
                    </w:r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list</w:t>
                    </w:r>
                    <w:r w:rsidRPr="00D7187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.</w:t>
                    </w:r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D71872" w:rsidRP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  <w:lang w:val="en-US"/>
                    </w:rPr>
                  </w:pPr>
                </w:p>
                <w:p w:rsidR="00D71872" w:rsidRDefault="00D71872" w:rsidP="00C1463B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 xml:space="preserve">427964, УР, </w:t>
                  </w:r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г</w:t>
                  </w:r>
                  <w:proofErr w:type="gramStart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.С</w:t>
                  </w:r>
                  <w:proofErr w:type="gramEnd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арапул,ул.Азина,д.146, стр.12</w:t>
                  </w: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Тел./факс (34147)2-52-02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Rectangle 34" o:spid="_x0000_s1036" style="position:absolute;margin-left:50.3pt;margin-top:9.15pt;width:10.4pt;height: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" stroked="f"/>
        </w:pict>
      </w:r>
      <w:r w:rsidR="00B07515">
        <w:rPr>
          <w:noProof/>
          <w:sz w:val="28"/>
          <w:szCs w:val="28"/>
        </w:rPr>
        <w:drawing>
          <wp:inline distT="0" distB="0" distL="0" distR="0">
            <wp:extent cx="1533525" cy="995727"/>
            <wp:effectExtent l="0" t="0" r="0" b="0"/>
            <wp:docPr id="4" name="Рисунок 4" descr="C:\Users\УРАЛПЛАСТ\Desktop\Лого Кампла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РАЛПЛАСТ\Desktop\Лого Камплас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40" cy="100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pict>
          <v:rect id="Rectangle 33" o:spid="_x0000_s1035" style="position:absolute;margin-left:79.2pt;margin-top:-17.7pt;width:8.5pt;height:13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GtfAIAAPw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5" o:spid="_x0000_s1034" style="position:absolute;margin-left:84.8pt;margin-top:-20.2pt;width:9.4pt;height:1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2" o:spid="_x0000_s1033" style="position:absolute;margin-left:81.25pt;margin-top:-22.1pt;width:13pt;height:17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YUewIAAPs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31" o:spid="_x0000_s1032" style="position:absolute;margin-left:25.3pt;margin-top:-22.1pt;width:13pt;height:1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kbew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6" o:spid="_x0000_s1031" style="position:absolute;margin-left:81.25pt;margin-top:-22.1pt;width:3.55pt;height:5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CsegIAAPk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1" o:spid="_x0000_s1030" style="position:absolute;margin-left:75.8pt;margin-top:-22.1pt;width:14.5pt;height:5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8Heg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3" o:spid="_x0000_s1029" style="position:absolute;margin-left:55.8pt;margin-top:-22.1pt;width:14.5pt;height:1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Wieg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2" o:spid="_x0000_s1028" style="position:absolute;margin-left:50.3pt;margin-top:-22.1pt;width:14.5pt;height:17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" stroked="f"/>
        </w:pict>
      </w:r>
      <w:r>
        <w:rPr>
          <w:noProof/>
          <w:sz w:val="32"/>
          <w:szCs w:val="32"/>
        </w:rPr>
        <w:pict>
          <v:rect id="Rectangle 11" o:spid="_x0000_s1027" style="position:absolute;margin-left:-67.7pt;margin-top:9.15pt;width:27pt;height:3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" stroked="f"/>
        </w:pict>
      </w:r>
    </w:p>
    <w:p w:rsidR="001A4894" w:rsidRPr="001D7368" w:rsidRDefault="001A4894" w:rsidP="001D7368">
      <w:pPr>
        <w:tabs>
          <w:tab w:val="left" w:pos="4420"/>
        </w:tabs>
        <w:rPr>
          <w:sz w:val="16"/>
          <w:szCs w:val="16"/>
        </w:rPr>
      </w:pPr>
    </w:p>
    <w:p w:rsidR="00016FA2" w:rsidRPr="00016FA2" w:rsidRDefault="00016FA2" w:rsidP="00D71872">
      <w:pPr>
        <w:spacing w:line="20" w:lineRule="atLeast"/>
        <w:jc w:val="right"/>
        <w:rPr>
          <w:rFonts w:asciiTheme="minorHAnsi" w:eastAsiaTheme="minorEastAsia" w:hAnsiTheme="minorHAnsi" w:cstheme="minorBidi"/>
          <w:b/>
          <w:i/>
          <w:sz w:val="24"/>
          <w:szCs w:val="24"/>
          <w:u w:val="single"/>
          <w:lang w:val="en-US"/>
        </w:rPr>
      </w:pPr>
    </w:p>
    <w:p w:rsidR="007E774B" w:rsidRPr="00D71872" w:rsidRDefault="00D71872" w:rsidP="001D7368">
      <w:pPr>
        <w:jc w:val="both"/>
        <w:rPr>
          <w:lang w:val="en-US"/>
        </w:rPr>
      </w:pPr>
      <w:r>
        <w:rPr>
          <w:lang w:val="en-US"/>
        </w:rPr>
        <w:br w:type="textWrapping" w:clear="all"/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  <w:r w:rsidRPr="007E774B">
        <w:rPr>
          <w:b/>
          <w:sz w:val="28"/>
          <w:szCs w:val="28"/>
        </w:rPr>
        <w:t xml:space="preserve">Ведро с </w:t>
      </w:r>
      <w:r w:rsidR="00F5775E">
        <w:rPr>
          <w:b/>
          <w:sz w:val="28"/>
          <w:szCs w:val="28"/>
        </w:rPr>
        <w:t>крышкой, ручкой</w:t>
      </w:r>
      <w:r w:rsidRPr="007E774B">
        <w:rPr>
          <w:b/>
          <w:sz w:val="28"/>
          <w:szCs w:val="28"/>
        </w:rPr>
        <w:t xml:space="preserve"> и контрольным замком  </w:t>
      </w:r>
      <w:r w:rsidR="00F80E0C">
        <w:rPr>
          <w:b/>
          <w:sz w:val="28"/>
          <w:szCs w:val="28"/>
        </w:rPr>
        <w:t>3</w:t>
      </w:r>
      <w:r w:rsidR="00F5775E">
        <w:rPr>
          <w:b/>
          <w:sz w:val="28"/>
          <w:szCs w:val="28"/>
        </w:rPr>
        <w:t>,</w:t>
      </w:r>
      <w:r w:rsidR="00F80E0C">
        <w:rPr>
          <w:b/>
          <w:sz w:val="28"/>
          <w:szCs w:val="28"/>
        </w:rPr>
        <w:t>250</w:t>
      </w:r>
      <w:r w:rsidRPr="007E774B">
        <w:rPr>
          <w:b/>
          <w:sz w:val="28"/>
          <w:szCs w:val="28"/>
        </w:rPr>
        <w:t xml:space="preserve"> литр.</w:t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</w:p>
    <w:p w:rsidR="00654569" w:rsidRPr="00654569" w:rsidRDefault="00654569" w:rsidP="001D7368">
      <w:pPr>
        <w:jc w:val="both"/>
        <w:rPr>
          <w:b/>
          <w:sz w:val="28"/>
          <w:szCs w:val="28"/>
        </w:rPr>
      </w:pPr>
    </w:p>
    <w:tbl>
      <w:tblPr>
        <w:tblStyle w:val="a7"/>
        <w:tblW w:w="10094" w:type="dxa"/>
        <w:tblLook w:val="01A0" w:firstRow="1" w:lastRow="0" w:firstColumn="1" w:lastColumn="1" w:noHBand="0" w:noVBand="0"/>
      </w:tblPr>
      <w:tblGrid>
        <w:gridCol w:w="4644"/>
        <w:gridCol w:w="2127"/>
        <w:gridCol w:w="3323"/>
      </w:tblGrid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Диаметр по верху,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27" w:type="dxa"/>
          </w:tcPr>
          <w:p w:rsidR="00B56E9A" w:rsidRPr="00BB2843" w:rsidRDefault="00BB2843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32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56E9A" w:rsidRDefault="004B0DD3" w:rsidP="00E75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6602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875" cy="1447800"/>
                  <wp:effectExtent l="19050" t="0" r="9525" b="0"/>
                  <wp:docPr id="1" name="Рисунок 0" descr="3,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,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Диаметр по дну, мм</w:t>
            </w:r>
          </w:p>
        </w:tc>
        <w:tc>
          <w:tcPr>
            <w:tcW w:w="2127" w:type="dxa"/>
          </w:tcPr>
          <w:p w:rsidR="00B56E9A" w:rsidRPr="00BB2843" w:rsidRDefault="00BB2843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Высота ведра с крышкой, мм</w:t>
            </w:r>
          </w:p>
        </w:tc>
        <w:tc>
          <w:tcPr>
            <w:tcW w:w="2127" w:type="dxa"/>
          </w:tcPr>
          <w:p w:rsidR="00B56E9A" w:rsidRPr="00BB2843" w:rsidRDefault="00BB2843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ручки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пластик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127" w:type="dxa"/>
          </w:tcPr>
          <w:p w:rsidR="00B56E9A" w:rsidRDefault="00D832B8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062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0C52A5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Емкость под крышку, </w:t>
            </w:r>
            <w:r w:rsidR="00B56E9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:rsidR="00B56E9A" w:rsidRPr="00D832B8" w:rsidRDefault="00D832B8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3,250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B56E9A">
        <w:trPr>
          <w:trHeight w:val="352"/>
        </w:trPr>
        <w:tc>
          <w:tcPr>
            <w:tcW w:w="6771" w:type="dxa"/>
            <w:gridSpan w:val="2"/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Допуск: объем ±5%,  линейные размеры ±3%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</w:p>
        </w:tc>
      </w:tr>
    </w:tbl>
    <w:p w:rsidR="000623DD" w:rsidRPr="00654569" w:rsidRDefault="000623DD" w:rsidP="000623DD">
      <w:pPr>
        <w:rPr>
          <w:b/>
          <w:sz w:val="28"/>
          <w:szCs w:val="28"/>
        </w:rPr>
      </w:pPr>
    </w:p>
    <w:p w:rsidR="001D7368" w:rsidRDefault="00654569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Цвет ведра, крышки или ручки может быть изменен по желанию заказчика, по отдельному согласованию. </w:t>
      </w:r>
    </w:p>
    <w:p w:rsidR="00654569" w:rsidRDefault="00654569" w:rsidP="001D7368">
      <w:pPr>
        <w:jc w:val="both"/>
        <w:rPr>
          <w:b/>
          <w:i/>
          <w:sz w:val="28"/>
          <w:szCs w:val="28"/>
        </w:rPr>
      </w:pPr>
    </w:p>
    <w:p w:rsidR="00654569" w:rsidRDefault="00654569" w:rsidP="00654569">
      <w:pPr>
        <w:jc w:val="center"/>
        <w:rPr>
          <w:b/>
          <w:sz w:val="36"/>
          <w:szCs w:val="36"/>
        </w:rPr>
      </w:pPr>
      <w:r w:rsidRPr="00654569">
        <w:rPr>
          <w:b/>
          <w:sz w:val="36"/>
          <w:szCs w:val="36"/>
        </w:rPr>
        <w:t>Логистика</w:t>
      </w:r>
    </w:p>
    <w:p w:rsidR="00654569" w:rsidRDefault="00654569" w:rsidP="00654569">
      <w:pPr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54569" w:rsidTr="00654569">
        <w:tc>
          <w:tcPr>
            <w:tcW w:w="5068" w:type="dxa"/>
          </w:tcPr>
          <w:p w:rsidR="00654569" w:rsidRPr="00F50650" w:rsidRDefault="00654569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654569" w:rsidRPr="00F50650" w:rsidRDefault="00654569" w:rsidP="00DA180B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Стандартная упаковка</w:t>
            </w:r>
            <w:r w:rsidR="00DA180B">
              <w:rPr>
                <w:b/>
                <w:sz w:val="28"/>
                <w:szCs w:val="28"/>
              </w:rPr>
              <w:t>.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r w:rsidRPr="00F50650">
              <w:rPr>
                <w:b/>
                <w:sz w:val="28"/>
                <w:szCs w:val="28"/>
              </w:rPr>
              <w:t xml:space="preserve">Два разных мешка 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ведра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6F6589" w:rsidRDefault="00CF5F5D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крышки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6F6589" w:rsidRDefault="006F6589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ведром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6F6589" w:rsidRDefault="006F6589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76BC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крышкой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6F6589" w:rsidRDefault="006F6589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76BC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16FA2" w:rsidTr="00654569">
        <w:tc>
          <w:tcPr>
            <w:tcW w:w="5068" w:type="dxa"/>
          </w:tcPr>
          <w:p w:rsidR="00016FA2" w:rsidRPr="00F50650" w:rsidRDefault="00016FA2" w:rsidP="004B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 заказ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785A">
              <w:rPr>
                <w:b/>
                <w:sz w:val="28"/>
                <w:szCs w:val="28"/>
              </w:rPr>
              <w:t>гофрокороб</w:t>
            </w:r>
            <w:proofErr w:type="spellEnd"/>
            <w:r w:rsidR="003F78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паллет </w:t>
            </w:r>
          </w:p>
        </w:tc>
        <w:tc>
          <w:tcPr>
            <w:tcW w:w="5069" w:type="dxa"/>
          </w:tcPr>
          <w:p w:rsidR="00016FA2" w:rsidRPr="00F50650" w:rsidRDefault="00016FA2" w:rsidP="00654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0650" w:rsidTr="00654569">
        <w:tc>
          <w:tcPr>
            <w:tcW w:w="5068" w:type="dxa"/>
          </w:tcPr>
          <w:p w:rsidR="00F50650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Гарантийный срок</w:t>
            </w:r>
          </w:p>
        </w:tc>
        <w:tc>
          <w:tcPr>
            <w:tcW w:w="5069" w:type="dxa"/>
          </w:tcPr>
          <w:p w:rsidR="00F50650" w:rsidRPr="00F50650" w:rsidRDefault="00F50650" w:rsidP="003F785A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 xml:space="preserve">При соблюдении </w:t>
            </w:r>
            <w:r w:rsidR="00F6041E" w:rsidRPr="00F6041E">
              <w:rPr>
                <w:b/>
                <w:sz w:val="28"/>
                <w:szCs w:val="28"/>
              </w:rPr>
              <w:t xml:space="preserve">ГОСТ 33756-2016 «Упаковка потребительская полимерная. Общие технические </w:t>
            </w:r>
            <w:proofErr w:type="spellStart"/>
            <w:r w:rsidR="00F6041E" w:rsidRPr="00F6041E">
              <w:rPr>
                <w:b/>
                <w:sz w:val="28"/>
                <w:szCs w:val="28"/>
              </w:rPr>
              <w:t>условия.»и</w:t>
            </w:r>
            <w:proofErr w:type="spellEnd"/>
            <w:r w:rsidR="00F6041E" w:rsidRPr="00F6041E">
              <w:rPr>
                <w:b/>
                <w:sz w:val="28"/>
                <w:szCs w:val="28"/>
              </w:rPr>
              <w:t xml:space="preserve"> рекомендаций производителя-гарантийный срок хранения составляет 12мес. с момента изготовления.</w:t>
            </w:r>
          </w:p>
        </w:tc>
      </w:tr>
    </w:tbl>
    <w:p w:rsidR="00654569" w:rsidRPr="00654569" w:rsidRDefault="00654569" w:rsidP="00654569">
      <w:pPr>
        <w:jc w:val="center"/>
        <w:rPr>
          <w:b/>
          <w:sz w:val="36"/>
          <w:szCs w:val="36"/>
        </w:rPr>
      </w:pPr>
    </w:p>
    <w:p w:rsidR="001D7368" w:rsidRDefault="00F50650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Наша компания не несет ответственности за сохранность упаковки и изделий при нарушении условий транспортировки, погрузочных работах, ненадлежащем хранении продукции. </w:t>
      </w:r>
    </w:p>
    <w:p w:rsidR="001D7368" w:rsidRDefault="001D7368" w:rsidP="001D7368">
      <w:pPr>
        <w:jc w:val="both"/>
        <w:rPr>
          <w:b/>
          <w:i/>
          <w:sz w:val="28"/>
          <w:szCs w:val="28"/>
        </w:rPr>
      </w:pPr>
    </w:p>
    <w:p w:rsidR="000259F5" w:rsidRDefault="007E774B" w:rsidP="000259F5">
      <w:pPr>
        <w:tabs>
          <w:tab w:val="left" w:pos="4420"/>
        </w:tabs>
        <w:rPr>
          <w:sz w:val="24"/>
          <w:szCs w:val="24"/>
        </w:rPr>
      </w:pPr>
      <w:r>
        <w:rPr>
          <w:sz w:val="24"/>
          <w:szCs w:val="24"/>
        </w:rPr>
        <w:t xml:space="preserve">Соответствует:  </w:t>
      </w:r>
      <w:r w:rsidR="007A6711" w:rsidRPr="007A6711">
        <w:rPr>
          <w:sz w:val="24"/>
          <w:szCs w:val="24"/>
        </w:rPr>
        <w:t>ТУ 22 11-136-057 66 801-2006</w:t>
      </w: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sectPr w:rsidR="000259F5" w:rsidSect="004F008E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903526"/>
    <w:multiLevelType w:val="hybridMultilevel"/>
    <w:tmpl w:val="DE8E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11B49"/>
    <w:multiLevelType w:val="hybridMultilevel"/>
    <w:tmpl w:val="8A42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A74A4"/>
    <w:multiLevelType w:val="hybridMultilevel"/>
    <w:tmpl w:val="6066BF50"/>
    <w:lvl w:ilvl="0" w:tplc="AEE4F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C736BD"/>
    <w:multiLevelType w:val="hybridMultilevel"/>
    <w:tmpl w:val="6B088F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01874"/>
    <w:multiLevelType w:val="hybridMultilevel"/>
    <w:tmpl w:val="5C3610BA"/>
    <w:lvl w:ilvl="0" w:tplc="C572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7C8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81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8D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2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0E3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4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EC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AB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4361D"/>
    <w:multiLevelType w:val="hybridMultilevel"/>
    <w:tmpl w:val="CC78D162"/>
    <w:lvl w:ilvl="0" w:tplc="29FCF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3F29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E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4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2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CE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4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E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C6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951A5"/>
    <w:multiLevelType w:val="hybridMultilevel"/>
    <w:tmpl w:val="1E90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416C5"/>
    <w:multiLevelType w:val="hybridMultilevel"/>
    <w:tmpl w:val="C4A81138"/>
    <w:lvl w:ilvl="0" w:tplc="9F22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A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1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8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5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0F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48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2F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EF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D57CB"/>
    <w:multiLevelType w:val="hybridMultilevel"/>
    <w:tmpl w:val="862CC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F50F18"/>
    <w:multiLevelType w:val="hybridMultilevel"/>
    <w:tmpl w:val="74707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26179"/>
    <w:multiLevelType w:val="hybridMultilevel"/>
    <w:tmpl w:val="828A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F0067"/>
    <w:rsid w:val="00005927"/>
    <w:rsid w:val="00016FA2"/>
    <w:rsid w:val="000259F5"/>
    <w:rsid w:val="000262C4"/>
    <w:rsid w:val="000623DD"/>
    <w:rsid w:val="000736F1"/>
    <w:rsid w:val="0007393C"/>
    <w:rsid w:val="00084EAB"/>
    <w:rsid w:val="00095177"/>
    <w:rsid w:val="000B05C2"/>
    <w:rsid w:val="000B52B6"/>
    <w:rsid w:val="000C091F"/>
    <w:rsid w:val="000C4F78"/>
    <w:rsid w:val="000C52A5"/>
    <w:rsid w:val="000C6414"/>
    <w:rsid w:val="000E69BB"/>
    <w:rsid w:val="000F214D"/>
    <w:rsid w:val="0013084E"/>
    <w:rsid w:val="00147CF9"/>
    <w:rsid w:val="00157A0E"/>
    <w:rsid w:val="001636F1"/>
    <w:rsid w:val="00180C27"/>
    <w:rsid w:val="001A4894"/>
    <w:rsid w:val="001A4E16"/>
    <w:rsid w:val="001B520E"/>
    <w:rsid w:val="001C1214"/>
    <w:rsid w:val="001D170E"/>
    <w:rsid w:val="001D64C5"/>
    <w:rsid w:val="001D7368"/>
    <w:rsid w:val="001E6789"/>
    <w:rsid w:val="001F5C2F"/>
    <w:rsid w:val="002022EA"/>
    <w:rsid w:val="00202738"/>
    <w:rsid w:val="002042D5"/>
    <w:rsid w:val="00240C81"/>
    <w:rsid w:val="00261DAE"/>
    <w:rsid w:val="00262991"/>
    <w:rsid w:val="00276C6D"/>
    <w:rsid w:val="002851F5"/>
    <w:rsid w:val="002A1724"/>
    <w:rsid w:val="002B2F43"/>
    <w:rsid w:val="002C26F8"/>
    <w:rsid w:val="002E5CD9"/>
    <w:rsid w:val="002F25C4"/>
    <w:rsid w:val="00304D0B"/>
    <w:rsid w:val="0031095D"/>
    <w:rsid w:val="00327DAD"/>
    <w:rsid w:val="00351625"/>
    <w:rsid w:val="00356FFC"/>
    <w:rsid w:val="00366C95"/>
    <w:rsid w:val="003744FF"/>
    <w:rsid w:val="003E5A68"/>
    <w:rsid w:val="003F27FA"/>
    <w:rsid w:val="003F785A"/>
    <w:rsid w:val="00402303"/>
    <w:rsid w:val="004066E4"/>
    <w:rsid w:val="0041422E"/>
    <w:rsid w:val="004207A5"/>
    <w:rsid w:val="0042208F"/>
    <w:rsid w:val="004246FB"/>
    <w:rsid w:val="004556A7"/>
    <w:rsid w:val="0046443C"/>
    <w:rsid w:val="004765B8"/>
    <w:rsid w:val="00477379"/>
    <w:rsid w:val="00491181"/>
    <w:rsid w:val="004B0DD3"/>
    <w:rsid w:val="004B294A"/>
    <w:rsid w:val="004B37A3"/>
    <w:rsid w:val="004F008E"/>
    <w:rsid w:val="00541DCA"/>
    <w:rsid w:val="00570DC2"/>
    <w:rsid w:val="005938B9"/>
    <w:rsid w:val="005A7B16"/>
    <w:rsid w:val="005B61CF"/>
    <w:rsid w:val="005D3E8B"/>
    <w:rsid w:val="005D709F"/>
    <w:rsid w:val="005F0067"/>
    <w:rsid w:val="00603B27"/>
    <w:rsid w:val="00603BF7"/>
    <w:rsid w:val="006210AF"/>
    <w:rsid w:val="0063040F"/>
    <w:rsid w:val="00654569"/>
    <w:rsid w:val="006D21C4"/>
    <w:rsid w:val="006D41A0"/>
    <w:rsid w:val="006D4CD6"/>
    <w:rsid w:val="006E6378"/>
    <w:rsid w:val="006F6589"/>
    <w:rsid w:val="00702185"/>
    <w:rsid w:val="00715F11"/>
    <w:rsid w:val="00733B1E"/>
    <w:rsid w:val="00734816"/>
    <w:rsid w:val="00744D4D"/>
    <w:rsid w:val="007460F4"/>
    <w:rsid w:val="007553AD"/>
    <w:rsid w:val="007A098B"/>
    <w:rsid w:val="007A6711"/>
    <w:rsid w:val="007B03BF"/>
    <w:rsid w:val="007E774B"/>
    <w:rsid w:val="007F58E3"/>
    <w:rsid w:val="00831E56"/>
    <w:rsid w:val="0084029C"/>
    <w:rsid w:val="0084227D"/>
    <w:rsid w:val="00843B6E"/>
    <w:rsid w:val="0086102E"/>
    <w:rsid w:val="00865A12"/>
    <w:rsid w:val="008952BF"/>
    <w:rsid w:val="008A1F12"/>
    <w:rsid w:val="008B24C7"/>
    <w:rsid w:val="008B2874"/>
    <w:rsid w:val="008D5156"/>
    <w:rsid w:val="00900E57"/>
    <w:rsid w:val="009014D5"/>
    <w:rsid w:val="00910DBD"/>
    <w:rsid w:val="00914316"/>
    <w:rsid w:val="00921F02"/>
    <w:rsid w:val="00927C44"/>
    <w:rsid w:val="00933A99"/>
    <w:rsid w:val="00990B3F"/>
    <w:rsid w:val="00994B04"/>
    <w:rsid w:val="009A6D6C"/>
    <w:rsid w:val="009B0E41"/>
    <w:rsid w:val="009C5DB5"/>
    <w:rsid w:val="00A04A30"/>
    <w:rsid w:val="00A156F9"/>
    <w:rsid w:val="00A2097B"/>
    <w:rsid w:val="00A2537D"/>
    <w:rsid w:val="00A72DBA"/>
    <w:rsid w:val="00A75F86"/>
    <w:rsid w:val="00A9533F"/>
    <w:rsid w:val="00AB4C36"/>
    <w:rsid w:val="00AC530E"/>
    <w:rsid w:val="00AD4122"/>
    <w:rsid w:val="00AE0026"/>
    <w:rsid w:val="00B07515"/>
    <w:rsid w:val="00B35BEA"/>
    <w:rsid w:val="00B37040"/>
    <w:rsid w:val="00B44FEF"/>
    <w:rsid w:val="00B56E9A"/>
    <w:rsid w:val="00B65E4D"/>
    <w:rsid w:val="00B66024"/>
    <w:rsid w:val="00B83CAA"/>
    <w:rsid w:val="00B8467E"/>
    <w:rsid w:val="00B964D3"/>
    <w:rsid w:val="00BB2843"/>
    <w:rsid w:val="00BB49BD"/>
    <w:rsid w:val="00BB5CED"/>
    <w:rsid w:val="00BC6565"/>
    <w:rsid w:val="00BD650F"/>
    <w:rsid w:val="00BE0FE6"/>
    <w:rsid w:val="00BE3202"/>
    <w:rsid w:val="00BE3E87"/>
    <w:rsid w:val="00C1463B"/>
    <w:rsid w:val="00C17715"/>
    <w:rsid w:val="00C4612D"/>
    <w:rsid w:val="00C57FB7"/>
    <w:rsid w:val="00C81707"/>
    <w:rsid w:val="00C9190D"/>
    <w:rsid w:val="00CA7E50"/>
    <w:rsid w:val="00CD7FDC"/>
    <w:rsid w:val="00CE14C9"/>
    <w:rsid w:val="00CE1754"/>
    <w:rsid w:val="00CF0077"/>
    <w:rsid w:val="00CF1B3B"/>
    <w:rsid w:val="00CF5F5D"/>
    <w:rsid w:val="00D206CA"/>
    <w:rsid w:val="00D2277D"/>
    <w:rsid w:val="00D2472C"/>
    <w:rsid w:val="00D30231"/>
    <w:rsid w:val="00D30374"/>
    <w:rsid w:val="00D372BD"/>
    <w:rsid w:val="00D521EB"/>
    <w:rsid w:val="00D71872"/>
    <w:rsid w:val="00D7211B"/>
    <w:rsid w:val="00D7623E"/>
    <w:rsid w:val="00D766FF"/>
    <w:rsid w:val="00D76BC6"/>
    <w:rsid w:val="00D77163"/>
    <w:rsid w:val="00D832B8"/>
    <w:rsid w:val="00D94FBA"/>
    <w:rsid w:val="00D9678F"/>
    <w:rsid w:val="00DA180B"/>
    <w:rsid w:val="00DB2862"/>
    <w:rsid w:val="00DC2FBB"/>
    <w:rsid w:val="00DE38C4"/>
    <w:rsid w:val="00DF2843"/>
    <w:rsid w:val="00E238E7"/>
    <w:rsid w:val="00E25259"/>
    <w:rsid w:val="00E27213"/>
    <w:rsid w:val="00E30F2F"/>
    <w:rsid w:val="00E35BA5"/>
    <w:rsid w:val="00E4010E"/>
    <w:rsid w:val="00E414B9"/>
    <w:rsid w:val="00E51119"/>
    <w:rsid w:val="00E75F71"/>
    <w:rsid w:val="00E87A8E"/>
    <w:rsid w:val="00EB2324"/>
    <w:rsid w:val="00F04874"/>
    <w:rsid w:val="00F2217D"/>
    <w:rsid w:val="00F31714"/>
    <w:rsid w:val="00F324C1"/>
    <w:rsid w:val="00F35771"/>
    <w:rsid w:val="00F446DE"/>
    <w:rsid w:val="00F50650"/>
    <w:rsid w:val="00F5775E"/>
    <w:rsid w:val="00F6041E"/>
    <w:rsid w:val="00F7621B"/>
    <w:rsid w:val="00F80E0C"/>
    <w:rsid w:val="00F921BE"/>
    <w:rsid w:val="00F92725"/>
    <w:rsid w:val="00F95485"/>
    <w:rsid w:val="00FB3936"/>
    <w:rsid w:val="00FC2961"/>
    <w:rsid w:val="00FD2DF5"/>
    <w:rsid w:val="00FF3B27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amplast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48FB-3C87-4600-837E-773D8D14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Барабанщиков В</vt:lpstr>
    </vt:vector>
  </TitlesOfParts>
  <Company>AKVA-SAR</Company>
  <LinksUpToDate>false</LinksUpToDate>
  <CharactersWithSpaces>1067</CharactersWithSpaces>
  <SharedDoc>false</SharedDoc>
  <HLinks>
    <vt:vector size="6" baseType="variant">
      <vt:variant>
        <vt:i4>6422567</vt:i4>
      </vt:variant>
      <vt:variant>
        <vt:i4>-1</vt:i4>
      </vt:variant>
      <vt:variant>
        <vt:i4>1033</vt:i4>
      </vt:variant>
      <vt:variant>
        <vt:i4>1</vt:i4>
      </vt:variant>
      <vt:variant>
        <vt:lpwstr>http://perm.akumo.ru/000002366680-sdayutsya-ot-1-m.-kv.-v-arendu-svobodnye-ploshchadi-proizvodstvennogo-zdaniya.jpg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Барабанщиков В</dc:title>
  <dc:creator>Secretar</dc:creator>
  <dc:description>JU$t bEEn CAPuted!</dc:description>
  <cp:lastModifiedBy>KamPlast</cp:lastModifiedBy>
  <cp:revision>15</cp:revision>
  <cp:lastPrinted>2018-03-02T06:53:00Z</cp:lastPrinted>
  <dcterms:created xsi:type="dcterms:W3CDTF">2018-04-02T11:25:00Z</dcterms:created>
  <dcterms:modified xsi:type="dcterms:W3CDTF">2020-12-21T10:23:00Z</dcterms:modified>
</cp:coreProperties>
</file>